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FB2" w:rsidRDefault="00495283">
      <w:r>
        <w:t xml:space="preserve">Getting Time </w:t>
      </w:r>
      <w:proofErr w:type="gramStart"/>
      <w:r>
        <w:t>And</w:t>
      </w:r>
      <w:proofErr w:type="gramEnd"/>
      <w:r>
        <w:t xml:space="preserve"> Attendance Data</w:t>
      </w:r>
    </w:p>
    <w:p w:rsidR="00495283" w:rsidRDefault="00495283"/>
    <w:p w:rsidR="00495283" w:rsidRDefault="00495283">
      <w:r>
        <w:t xml:space="preserve">The </w:t>
      </w:r>
      <w:proofErr w:type="spellStart"/>
      <w:r>
        <w:t>Webservice</w:t>
      </w:r>
      <w:proofErr w:type="spellEnd"/>
      <w:r>
        <w:t xml:space="preserve"> can be found at </w:t>
      </w:r>
    </w:p>
    <w:p w:rsidR="00495283" w:rsidRDefault="00495283">
      <w:pPr>
        <w:rPr>
          <w:b/>
        </w:rPr>
      </w:pPr>
      <w:hyperlink r:id="rId5" w:history="1">
        <w:r w:rsidRPr="008A4C3C">
          <w:rPr>
            <w:rStyle w:val="Hyperlink"/>
            <w:b/>
          </w:rPr>
          <w:t>http://server2.stocklinkonline.com/eposdataimport/eposdataimport.asmx</w:t>
        </w:r>
      </w:hyperlink>
    </w:p>
    <w:p w:rsidR="00495283" w:rsidRDefault="00495283">
      <w:pPr>
        <w:rPr>
          <w:b/>
        </w:rPr>
      </w:pPr>
    </w:p>
    <w:p w:rsidR="00495283" w:rsidRDefault="00495283">
      <w:pPr>
        <w:rPr>
          <w:b/>
        </w:rPr>
      </w:pPr>
      <w:bookmarkStart w:id="0" w:name="_GoBack"/>
      <w:bookmarkEnd w:id="0"/>
      <w:r>
        <w:rPr>
          <w:b/>
        </w:rPr>
        <w:t>The method to call is called</w:t>
      </w:r>
    </w:p>
    <w:p w:rsidR="00495283" w:rsidRDefault="00495283">
      <w:pPr>
        <w:rPr>
          <w:b/>
        </w:rPr>
      </w:pPr>
    </w:p>
    <w:p w:rsidR="00495283" w:rsidRDefault="00495283">
      <w:pPr>
        <w:rPr>
          <w:b/>
        </w:rPr>
      </w:pPr>
      <w:proofErr w:type="spellStart"/>
      <w:r>
        <w:rPr>
          <w:b/>
        </w:rPr>
        <w:t>GetTARecords</w:t>
      </w:r>
      <w:proofErr w:type="spellEnd"/>
    </w:p>
    <w:p w:rsidR="00495283" w:rsidRDefault="00495283">
      <w:pPr>
        <w:rPr>
          <w:b/>
        </w:rPr>
      </w:pPr>
    </w:p>
    <w:p w:rsidR="00495283" w:rsidRDefault="00495283">
      <w:pPr>
        <w:rPr>
          <w:b/>
        </w:rPr>
      </w:pPr>
      <w:hyperlink r:id="rId6" w:history="1">
        <w:r w:rsidRPr="008A4C3C">
          <w:rPr>
            <w:rStyle w:val="Hyperlink"/>
            <w:b/>
          </w:rPr>
          <w:t>http://server2.stocklinkonline.com/eposdataimport/eposdataimport.asmx?op=GetTARecords</w:t>
        </w:r>
      </w:hyperlink>
    </w:p>
    <w:p w:rsidR="00495283" w:rsidRDefault="00495283">
      <w:pPr>
        <w:rPr>
          <w:b/>
        </w:rPr>
      </w:pPr>
    </w:p>
    <w:p w:rsidR="00495283" w:rsidRDefault="00843D66">
      <w:pPr>
        <w:rPr>
          <w:b/>
        </w:rPr>
      </w:pPr>
      <w:r>
        <w:rPr>
          <w:b/>
        </w:rPr>
        <w:t>Input Parameters</w:t>
      </w:r>
    </w:p>
    <w:p w:rsidR="00843D66" w:rsidRDefault="00843D66">
      <w:pPr>
        <w:rPr>
          <w:b/>
        </w:rPr>
      </w:pPr>
    </w:p>
    <w:p w:rsidR="00843D66" w:rsidRDefault="00843D66">
      <w:pPr>
        <w:rPr>
          <w:b/>
        </w:rPr>
      </w:pPr>
      <w:proofErr w:type="spellStart"/>
      <w:r>
        <w:rPr>
          <w:b/>
        </w:rPr>
        <w:t>CompanyCode</w:t>
      </w:r>
      <w:proofErr w:type="spellEnd"/>
      <w:r>
        <w:rPr>
          <w:b/>
        </w:rPr>
        <w:t xml:space="preserve"> = Unique code supplied by IBS relevant for the company</w:t>
      </w:r>
    </w:p>
    <w:p w:rsidR="00843D66" w:rsidRDefault="00843D66">
      <w:pPr>
        <w:rPr>
          <w:b/>
        </w:rPr>
      </w:pPr>
      <w:r>
        <w:rPr>
          <w:b/>
        </w:rPr>
        <w:t>Day = Day number for data</w:t>
      </w:r>
    </w:p>
    <w:p w:rsidR="00843D66" w:rsidRDefault="00843D66">
      <w:pPr>
        <w:rPr>
          <w:b/>
        </w:rPr>
      </w:pPr>
      <w:r>
        <w:rPr>
          <w:b/>
        </w:rPr>
        <w:t>Month = Month number for data</w:t>
      </w:r>
    </w:p>
    <w:p w:rsidR="00843D66" w:rsidRDefault="00843D66">
      <w:pPr>
        <w:rPr>
          <w:b/>
        </w:rPr>
      </w:pPr>
      <w:r>
        <w:rPr>
          <w:b/>
        </w:rPr>
        <w:t>Year = Year for Data</w:t>
      </w:r>
    </w:p>
    <w:p w:rsidR="00843D66" w:rsidRDefault="00843D66">
      <w:pPr>
        <w:rPr>
          <w:b/>
        </w:rPr>
      </w:pPr>
      <w:proofErr w:type="spellStart"/>
      <w:r>
        <w:rPr>
          <w:b/>
        </w:rPr>
        <w:t>UserName</w:t>
      </w:r>
      <w:proofErr w:type="spellEnd"/>
      <w:r>
        <w:rPr>
          <w:b/>
        </w:rPr>
        <w:t xml:space="preserve"> = </w:t>
      </w:r>
      <w:proofErr w:type="spellStart"/>
      <w:r>
        <w:rPr>
          <w:b/>
        </w:rPr>
        <w:t>Webservice</w:t>
      </w:r>
      <w:proofErr w:type="spellEnd"/>
      <w:r>
        <w:rPr>
          <w:b/>
        </w:rPr>
        <w:t xml:space="preserve"> username</w:t>
      </w:r>
    </w:p>
    <w:p w:rsidR="00843D66" w:rsidRDefault="00843D66">
      <w:pPr>
        <w:rPr>
          <w:b/>
        </w:rPr>
      </w:pPr>
      <w:r>
        <w:rPr>
          <w:b/>
        </w:rPr>
        <w:t xml:space="preserve">Password = </w:t>
      </w:r>
      <w:proofErr w:type="spellStart"/>
      <w:r>
        <w:rPr>
          <w:b/>
        </w:rPr>
        <w:t>WebService</w:t>
      </w:r>
      <w:proofErr w:type="spellEnd"/>
      <w:r>
        <w:rPr>
          <w:b/>
        </w:rPr>
        <w:t xml:space="preserve"> password – Supplied by IBS</w:t>
      </w:r>
    </w:p>
    <w:p w:rsidR="00843D66" w:rsidRDefault="00843D66">
      <w:pPr>
        <w:rPr>
          <w:b/>
        </w:rPr>
      </w:pPr>
    </w:p>
    <w:p w:rsidR="00843D66" w:rsidRDefault="00843D66">
      <w:pPr>
        <w:rPr>
          <w:b/>
        </w:rPr>
      </w:pPr>
      <w:r>
        <w:rPr>
          <w:b/>
        </w:rPr>
        <w:t>Return Class</w:t>
      </w:r>
    </w:p>
    <w:p w:rsidR="00843D66" w:rsidRDefault="00843D66" w:rsidP="00843D66">
      <w:r>
        <w:t xml:space="preserve">    Public Class </w:t>
      </w:r>
      <w:proofErr w:type="spellStart"/>
      <w:r>
        <w:t>cGetTARecordsResult</w:t>
      </w:r>
      <w:proofErr w:type="spellEnd"/>
    </w:p>
    <w:p w:rsidR="00843D66" w:rsidRDefault="00843D66" w:rsidP="00843D66">
      <w:r>
        <w:t xml:space="preserve">        Public </w:t>
      </w:r>
      <w:proofErr w:type="spellStart"/>
      <w:r>
        <w:t>m_szMessage</w:t>
      </w:r>
      <w:proofErr w:type="spellEnd"/>
      <w:r>
        <w:t xml:space="preserve"> As String</w:t>
      </w:r>
    </w:p>
    <w:p w:rsidR="00843D66" w:rsidRDefault="00843D66" w:rsidP="00843D66">
      <w:r>
        <w:t xml:space="preserve">        Public </w:t>
      </w:r>
      <w:proofErr w:type="spellStart"/>
      <w:r>
        <w:t>m_eErrorCode</w:t>
      </w:r>
      <w:proofErr w:type="spellEnd"/>
      <w:r>
        <w:t xml:space="preserve"> </w:t>
      </w:r>
      <w:proofErr w:type="gramStart"/>
      <w:r>
        <w:t>As</w:t>
      </w:r>
      <w:proofErr w:type="gramEnd"/>
      <w:r>
        <w:t xml:space="preserve"> </w:t>
      </w:r>
      <w:proofErr w:type="spellStart"/>
      <w:r>
        <w:t>eNumErrorStatus</w:t>
      </w:r>
      <w:proofErr w:type="spellEnd"/>
    </w:p>
    <w:p w:rsidR="00843D66" w:rsidRDefault="00843D66" w:rsidP="00843D66">
      <w:r>
        <w:t xml:space="preserve">        Public </w:t>
      </w:r>
      <w:proofErr w:type="spellStart"/>
      <w:r>
        <w:t>m_</w:t>
      </w:r>
      <w:proofErr w:type="gramStart"/>
      <w:r>
        <w:t>arrRecs</w:t>
      </w:r>
      <w:proofErr w:type="spellEnd"/>
      <w:r>
        <w:t>(</w:t>
      </w:r>
      <w:proofErr w:type="gramEnd"/>
      <w:r>
        <w:t xml:space="preserve">) As </w:t>
      </w:r>
      <w:proofErr w:type="spellStart"/>
      <w:r>
        <w:t>cTimeAttendanceRec</w:t>
      </w:r>
      <w:proofErr w:type="spellEnd"/>
    </w:p>
    <w:p w:rsidR="00843D66" w:rsidRPr="00843D66" w:rsidRDefault="00843D66" w:rsidP="00843D66">
      <w:r>
        <w:t xml:space="preserve">    End Class</w:t>
      </w:r>
    </w:p>
    <w:p w:rsidR="00495283" w:rsidRDefault="00495283"/>
    <w:p w:rsidR="00843D66" w:rsidRDefault="00843D66" w:rsidP="00843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lastRenderedPageBreak/>
        <w:t>Public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Class</w:t>
      </w:r>
      <w:r>
        <w:rPr>
          <w:rFonts w:ascii="Courier New" w:hAnsi="Courier New" w:cs="Courier New"/>
          <w:noProof/>
          <w:sz w:val="20"/>
          <w:szCs w:val="20"/>
        </w:rPr>
        <w:t xml:space="preserve"> cTimeAttendanceRec</w:t>
      </w:r>
    </w:p>
    <w:p w:rsidR="00843D66" w:rsidRDefault="00843D66" w:rsidP="00843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Private</w:t>
      </w:r>
      <w:r>
        <w:rPr>
          <w:rFonts w:ascii="Courier New" w:hAnsi="Courier New" w:cs="Courier New"/>
          <w:noProof/>
          <w:sz w:val="20"/>
          <w:szCs w:val="20"/>
        </w:rPr>
        <w:t xml:space="preserve"> m_ID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Long</w:t>
      </w:r>
      <w:r>
        <w:rPr>
          <w:rFonts w:ascii="Courier New" w:hAnsi="Courier New" w:cs="Courier New"/>
          <w:noProof/>
          <w:sz w:val="20"/>
          <w:szCs w:val="20"/>
        </w:rPr>
        <w:t xml:space="preserve"> = 0</w:t>
      </w:r>
    </w:p>
    <w:p w:rsidR="00843D66" w:rsidRDefault="00843D66" w:rsidP="00843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>
        <w:rPr>
          <w:rFonts w:ascii="Courier New" w:hAnsi="Courier New" w:cs="Courier New"/>
          <w:noProof/>
          <w:sz w:val="20"/>
          <w:szCs w:val="20"/>
        </w:rPr>
        <w:t xml:space="preserve"> m_szLocation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String</w:t>
      </w:r>
      <w:r>
        <w:rPr>
          <w:rFonts w:ascii="Courier New" w:hAnsi="Courier New" w:cs="Courier New"/>
          <w:noProof/>
          <w:sz w:val="20"/>
          <w:szCs w:val="20"/>
        </w:rPr>
        <w:t xml:space="preserve"> =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String</w:t>
      </w:r>
      <w:r>
        <w:rPr>
          <w:rFonts w:ascii="Courier New" w:hAnsi="Courier New" w:cs="Courier New"/>
          <w:noProof/>
          <w:sz w:val="20"/>
          <w:szCs w:val="20"/>
        </w:rPr>
        <w:t>.Empty</w:t>
      </w:r>
    </w:p>
    <w:p w:rsidR="00843D66" w:rsidRDefault="00843D66" w:rsidP="00843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>
        <w:rPr>
          <w:rFonts w:ascii="Courier New" w:hAnsi="Courier New" w:cs="Courier New"/>
          <w:noProof/>
          <w:sz w:val="20"/>
          <w:szCs w:val="20"/>
        </w:rPr>
        <w:t xml:space="preserve"> m_lClerkID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Long</w:t>
      </w:r>
    </w:p>
    <w:p w:rsidR="00843D66" w:rsidRDefault="00843D66" w:rsidP="00843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>
        <w:rPr>
          <w:rFonts w:ascii="Courier New" w:hAnsi="Courier New" w:cs="Courier New"/>
          <w:noProof/>
          <w:sz w:val="20"/>
          <w:szCs w:val="20"/>
        </w:rPr>
        <w:t xml:space="preserve"> m_dtTimeOn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Date</w:t>
      </w:r>
    </w:p>
    <w:p w:rsidR="00843D66" w:rsidRDefault="00843D66" w:rsidP="00843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>
        <w:rPr>
          <w:rFonts w:ascii="Courier New" w:hAnsi="Courier New" w:cs="Courier New"/>
          <w:noProof/>
          <w:sz w:val="20"/>
          <w:szCs w:val="20"/>
        </w:rPr>
        <w:t xml:space="preserve"> m_dtTimeOff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Date</w:t>
      </w:r>
    </w:p>
    <w:p w:rsidR="00843D66" w:rsidRDefault="00843D66" w:rsidP="00843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>
        <w:rPr>
          <w:rFonts w:ascii="Courier New" w:hAnsi="Courier New" w:cs="Courier New"/>
          <w:noProof/>
          <w:sz w:val="20"/>
          <w:szCs w:val="20"/>
        </w:rPr>
        <w:t xml:space="preserve"> m_bUpdated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Boolean</w:t>
      </w:r>
    </w:p>
    <w:p w:rsidR="00843D66" w:rsidRDefault="00843D66" w:rsidP="00843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>
        <w:rPr>
          <w:rFonts w:ascii="Courier New" w:hAnsi="Courier New" w:cs="Courier New"/>
          <w:noProof/>
          <w:sz w:val="20"/>
          <w:szCs w:val="20"/>
        </w:rPr>
        <w:t xml:space="preserve"> m_eCurrentType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eLogonLogOffType</w:t>
      </w:r>
    </w:p>
    <w:p w:rsidR="00843D66" w:rsidRDefault="00843D66" w:rsidP="00843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>
        <w:rPr>
          <w:rFonts w:ascii="Courier New" w:hAnsi="Courier New" w:cs="Courier New"/>
          <w:noProof/>
          <w:sz w:val="20"/>
          <w:szCs w:val="20"/>
        </w:rPr>
        <w:t xml:space="preserve"> m_bWasNotClockedOFF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Boolean</w:t>
      </w:r>
    </w:p>
    <w:p w:rsidR="00843D66" w:rsidRDefault="00843D66" w:rsidP="00843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>
        <w:rPr>
          <w:rFonts w:ascii="Courier New" w:hAnsi="Courier New" w:cs="Courier New"/>
          <w:noProof/>
          <w:sz w:val="20"/>
          <w:szCs w:val="20"/>
        </w:rPr>
        <w:t xml:space="preserve"> m_bFound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Boolean</w:t>
      </w:r>
    </w:p>
    <w:p w:rsidR="00843D66" w:rsidRDefault="00843D66" w:rsidP="00843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>
        <w:rPr>
          <w:rFonts w:ascii="Courier New" w:hAnsi="Courier New" w:cs="Courier New"/>
          <w:noProof/>
          <w:sz w:val="20"/>
          <w:szCs w:val="20"/>
        </w:rPr>
        <w:t xml:space="preserve"> m_bCommsError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Boolean</w:t>
      </w:r>
    </w:p>
    <w:p w:rsidR="00843D66" w:rsidRDefault="00843D66" w:rsidP="00843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>
        <w:rPr>
          <w:rFonts w:ascii="Courier New" w:hAnsi="Courier New" w:cs="Courier New"/>
          <w:noProof/>
          <w:sz w:val="20"/>
          <w:szCs w:val="20"/>
        </w:rPr>
        <w:t xml:space="preserve"> m_lJobCode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Integer</w:t>
      </w:r>
    </w:p>
    <w:p w:rsidR="00843D66" w:rsidRDefault="00843D66" w:rsidP="00843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>
        <w:rPr>
          <w:rFonts w:ascii="Courier New" w:hAnsi="Courier New" w:cs="Courier New"/>
          <w:noProof/>
          <w:sz w:val="20"/>
          <w:szCs w:val="20"/>
        </w:rPr>
        <w:t xml:space="preserve"> m_szJobDescription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String</w:t>
      </w:r>
      <w:r>
        <w:rPr>
          <w:rFonts w:ascii="Courier New" w:hAnsi="Courier New" w:cs="Courier New"/>
          <w:noProof/>
          <w:sz w:val="20"/>
          <w:szCs w:val="20"/>
        </w:rPr>
        <w:t xml:space="preserve"> =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String</w:t>
      </w:r>
      <w:r>
        <w:rPr>
          <w:rFonts w:ascii="Courier New" w:hAnsi="Courier New" w:cs="Courier New"/>
          <w:noProof/>
          <w:sz w:val="20"/>
          <w:szCs w:val="20"/>
        </w:rPr>
        <w:t>.Empty</w:t>
      </w:r>
    </w:p>
    <w:p w:rsidR="00843D66" w:rsidRDefault="00843D66" w:rsidP="00843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>
        <w:rPr>
          <w:rFonts w:ascii="Courier New" w:hAnsi="Courier New" w:cs="Courier New"/>
          <w:noProof/>
          <w:sz w:val="20"/>
          <w:szCs w:val="20"/>
        </w:rPr>
        <w:t xml:space="preserve"> m_szErrorDesc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String</w:t>
      </w:r>
      <w:r>
        <w:rPr>
          <w:rFonts w:ascii="Courier New" w:hAnsi="Courier New" w:cs="Courier New"/>
          <w:noProof/>
          <w:sz w:val="20"/>
          <w:szCs w:val="20"/>
        </w:rPr>
        <w:t xml:space="preserve"> =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String</w:t>
      </w:r>
      <w:r>
        <w:rPr>
          <w:rFonts w:ascii="Courier New" w:hAnsi="Courier New" w:cs="Courier New"/>
          <w:noProof/>
          <w:sz w:val="20"/>
          <w:szCs w:val="20"/>
        </w:rPr>
        <w:t>.Empty</w:t>
      </w:r>
    </w:p>
    <w:p w:rsidR="00843D66" w:rsidRDefault="00843D66" w:rsidP="00843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>
        <w:rPr>
          <w:rFonts w:ascii="Courier New" w:hAnsi="Courier New" w:cs="Courier New"/>
          <w:noProof/>
          <w:sz w:val="20"/>
          <w:szCs w:val="20"/>
        </w:rPr>
        <w:t xml:space="preserve"> m_arrJobCodes()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cReasonCodesRec</w:t>
      </w:r>
    </w:p>
    <w:p w:rsidR="00843D66" w:rsidRDefault="00843D66" w:rsidP="00843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>
        <w:rPr>
          <w:rFonts w:ascii="Courier New" w:hAnsi="Courier New" w:cs="Courier New"/>
          <w:noProof/>
          <w:sz w:val="20"/>
          <w:szCs w:val="20"/>
        </w:rPr>
        <w:t xml:space="preserve"> m_szEmployeeID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String</w:t>
      </w:r>
      <w:r>
        <w:rPr>
          <w:rFonts w:ascii="Courier New" w:hAnsi="Courier New" w:cs="Courier New"/>
          <w:noProof/>
          <w:sz w:val="20"/>
          <w:szCs w:val="20"/>
        </w:rPr>
        <w:t xml:space="preserve"> =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String</w:t>
      </w:r>
      <w:r>
        <w:rPr>
          <w:rFonts w:ascii="Courier New" w:hAnsi="Courier New" w:cs="Courier New"/>
          <w:noProof/>
          <w:sz w:val="20"/>
          <w:szCs w:val="20"/>
        </w:rPr>
        <w:t>.Empty</w:t>
      </w:r>
    </w:p>
    <w:p w:rsidR="00843D66" w:rsidRDefault="00843D66" w:rsidP="00843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>
        <w:rPr>
          <w:rFonts w:ascii="Courier New" w:hAnsi="Courier New" w:cs="Courier New"/>
          <w:noProof/>
          <w:sz w:val="20"/>
          <w:szCs w:val="20"/>
        </w:rPr>
        <w:t xml:space="preserve"> m_szEmployeeName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String</w:t>
      </w:r>
      <w:r>
        <w:rPr>
          <w:rFonts w:ascii="Courier New" w:hAnsi="Courier New" w:cs="Courier New"/>
          <w:noProof/>
          <w:sz w:val="20"/>
          <w:szCs w:val="20"/>
        </w:rPr>
        <w:t xml:space="preserve"> =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String</w:t>
      </w:r>
      <w:r>
        <w:rPr>
          <w:rFonts w:ascii="Courier New" w:hAnsi="Courier New" w:cs="Courier New"/>
          <w:noProof/>
          <w:sz w:val="20"/>
          <w:szCs w:val="20"/>
        </w:rPr>
        <w:t>.Empty</w:t>
      </w:r>
    </w:p>
    <w:p w:rsidR="00843D66" w:rsidRDefault="00843D66" w:rsidP="00843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>
        <w:rPr>
          <w:rFonts w:ascii="Courier New" w:hAnsi="Courier New" w:cs="Courier New"/>
          <w:noProof/>
          <w:sz w:val="20"/>
          <w:szCs w:val="20"/>
        </w:rPr>
        <w:t xml:space="preserve"> m_dRate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</w:p>
    <w:p w:rsidR="00843D66" w:rsidRDefault="00843D66" w:rsidP="00843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>
        <w:rPr>
          <w:rFonts w:ascii="Courier New" w:hAnsi="Courier New" w:cs="Courier New"/>
          <w:noProof/>
          <w:sz w:val="20"/>
          <w:szCs w:val="20"/>
        </w:rPr>
        <w:t xml:space="preserve"> m_dHoursWorked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</w:p>
    <w:p w:rsidR="00495283" w:rsidRDefault="00843D66" w:rsidP="00843D66">
      <w:pPr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>
        <w:rPr>
          <w:rFonts w:ascii="Courier New" w:hAnsi="Courier New" w:cs="Courier New"/>
          <w:noProof/>
          <w:sz w:val="20"/>
          <w:szCs w:val="20"/>
        </w:rPr>
        <w:t xml:space="preserve"> m_bManualEntry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Boolean</w:t>
      </w:r>
    </w:p>
    <w:p w:rsidR="00843D66" w:rsidRDefault="00843D66" w:rsidP="00843D66">
      <w:r>
        <w:rPr>
          <w:rFonts w:ascii="Courier New" w:hAnsi="Courier New" w:cs="Courier New"/>
          <w:noProof/>
          <w:color w:val="0000FF"/>
          <w:sz w:val="20"/>
          <w:szCs w:val="20"/>
        </w:rPr>
        <w:t>End class</w:t>
      </w:r>
    </w:p>
    <w:p w:rsidR="00495283" w:rsidRDefault="00495283"/>
    <w:p w:rsidR="00495283" w:rsidRDefault="00843D66">
      <w:r>
        <w:t>Variable Definition</w:t>
      </w:r>
    </w:p>
    <w:p w:rsidR="00843D66" w:rsidRDefault="00843D66"/>
    <w:p w:rsidR="00843D66" w:rsidRDefault="00843D66">
      <w:proofErr w:type="spellStart"/>
      <w:r>
        <w:t>m_szlocation</w:t>
      </w:r>
      <w:proofErr w:type="spellEnd"/>
      <w:r>
        <w:t xml:space="preserve"> = Location code of store where user clocked on</w:t>
      </w:r>
    </w:p>
    <w:p w:rsidR="00843D66" w:rsidRDefault="00843D66">
      <w:proofErr w:type="spellStart"/>
      <w:r>
        <w:t>m_lClerkID</w:t>
      </w:r>
      <w:proofErr w:type="spellEnd"/>
      <w:r>
        <w:t xml:space="preserve"> = Clerk ID Number </w:t>
      </w:r>
    </w:p>
    <w:p w:rsidR="00843D66" w:rsidRDefault="00843D66">
      <w:proofErr w:type="spellStart"/>
      <w:r>
        <w:t>m_dtTimeon</w:t>
      </w:r>
      <w:proofErr w:type="spellEnd"/>
      <w:r>
        <w:t xml:space="preserve"> = Time User Clocked On</w:t>
      </w:r>
    </w:p>
    <w:p w:rsidR="00843D66" w:rsidRDefault="00843D66">
      <w:proofErr w:type="spellStart"/>
      <w:r>
        <w:t>m_dtTimeOff</w:t>
      </w:r>
      <w:proofErr w:type="spellEnd"/>
      <w:r>
        <w:t xml:space="preserve"> = Time User Clocked Off</w:t>
      </w:r>
    </w:p>
    <w:p w:rsidR="00843D66" w:rsidRDefault="00843D66">
      <w:proofErr w:type="spellStart"/>
      <w:r>
        <w:t>m_lJobCode</w:t>
      </w:r>
      <w:proofErr w:type="spellEnd"/>
      <w:r>
        <w:t xml:space="preserve"> = Job Code</w:t>
      </w:r>
    </w:p>
    <w:p w:rsidR="00843D66" w:rsidRDefault="00843D66">
      <w:proofErr w:type="spellStart"/>
      <w:r>
        <w:t>m_szJobDescription</w:t>
      </w:r>
      <w:proofErr w:type="spellEnd"/>
      <w:r>
        <w:t xml:space="preserve"> = Job Description</w:t>
      </w:r>
    </w:p>
    <w:p w:rsidR="00843D66" w:rsidRDefault="00843D66">
      <w:proofErr w:type="spellStart"/>
      <w:r>
        <w:t>m_szEmployeeID</w:t>
      </w:r>
      <w:proofErr w:type="spellEnd"/>
      <w:r>
        <w:t xml:space="preserve"> = ID of Employee</w:t>
      </w:r>
    </w:p>
    <w:p w:rsidR="00843D66" w:rsidRDefault="00843D66">
      <w:proofErr w:type="spellStart"/>
      <w:r>
        <w:t>m_szEmployeeName</w:t>
      </w:r>
      <w:proofErr w:type="spellEnd"/>
      <w:r>
        <w:t xml:space="preserve"> = Name </w:t>
      </w:r>
      <w:proofErr w:type="gramStart"/>
      <w:r>
        <w:t>Of</w:t>
      </w:r>
      <w:proofErr w:type="gramEnd"/>
      <w:r>
        <w:t xml:space="preserve"> Employee</w:t>
      </w:r>
    </w:p>
    <w:p w:rsidR="00843D66" w:rsidRDefault="00843D66">
      <w:proofErr w:type="spellStart"/>
      <w:r>
        <w:t>m_dRate</w:t>
      </w:r>
      <w:proofErr w:type="spellEnd"/>
      <w:r>
        <w:t xml:space="preserve"> = Hourly Rate</w:t>
      </w:r>
    </w:p>
    <w:p w:rsidR="00843D66" w:rsidRDefault="00843D66">
      <w:proofErr w:type="spellStart"/>
      <w:r>
        <w:t>m_dHoursworked</w:t>
      </w:r>
      <w:proofErr w:type="spellEnd"/>
      <w:r>
        <w:t xml:space="preserve"> = Hours Worked</w:t>
      </w:r>
    </w:p>
    <w:p w:rsidR="00843D66" w:rsidRDefault="00843D66">
      <w:proofErr w:type="spellStart"/>
      <w:r>
        <w:t>m_bManualEntry</w:t>
      </w:r>
      <w:proofErr w:type="spellEnd"/>
      <w:r>
        <w:t xml:space="preserve"> = TRUE if manual entry false if USER </w:t>
      </w:r>
      <w:proofErr w:type="gramStart"/>
      <w:r>
        <w:t>Has</w:t>
      </w:r>
      <w:proofErr w:type="gramEnd"/>
      <w:r>
        <w:t xml:space="preserve"> clocked on / off</w:t>
      </w:r>
    </w:p>
    <w:p w:rsidR="00843D66" w:rsidRDefault="00843D66"/>
    <w:sectPr w:rsidR="00843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83"/>
    <w:rsid w:val="00414FB2"/>
    <w:rsid w:val="00447AF6"/>
    <w:rsid w:val="00495283"/>
    <w:rsid w:val="0084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2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2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rver2.stocklinkonline.com/eposdataimport/eposdataimport.asmx?op=GetTARecords" TargetMode="External"/><Relationship Id="rId5" Type="http://schemas.openxmlformats.org/officeDocument/2006/relationships/hyperlink" Target="http://server2.stocklinkonline.com/eposdataimport/eposdataimport.as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IBS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Ball</dc:creator>
  <cp:lastModifiedBy>Mike Ball</cp:lastModifiedBy>
  <cp:revision>2</cp:revision>
  <dcterms:created xsi:type="dcterms:W3CDTF">2012-12-14T10:48:00Z</dcterms:created>
  <dcterms:modified xsi:type="dcterms:W3CDTF">2012-12-14T11:30:00Z</dcterms:modified>
</cp:coreProperties>
</file>